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FC364" w14:textId="77777777" w:rsidR="0073445C" w:rsidRPr="00701D01" w:rsidRDefault="0073445C" w:rsidP="0073445C">
      <w:pPr>
        <w:spacing w:line="276" w:lineRule="auto"/>
        <w:jc w:val="both"/>
        <w:rPr>
          <w:rFonts w:cs="Arial"/>
        </w:rPr>
      </w:pPr>
      <w:r w:rsidRPr="00701D01">
        <w:rPr>
          <w:rFonts w:cs="Arial"/>
          <w:b/>
        </w:rPr>
        <w:t>TAURON Wytwarzanie S.A.</w:t>
      </w:r>
      <w:r w:rsidRPr="00701D01">
        <w:rPr>
          <w:rFonts w:cs="Arial"/>
        </w:rPr>
        <w:t xml:space="preserve"> zaprasza do udziału w badaniu rynku dotyczącym zainteresowania udziałem w postępowaniu o udzielenie Zamówienia na:</w:t>
      </w:r>
    </w:p>
    <w:p w14:paraId="43C79890" w14:textId="77777777" w:rsidR="0073445C" w:rsidRPr="00701D01" w:rsidRDefault="0073445C" w:rsidP="0073445C">
      <w:pPr>
        <w:spacing w:line="276" w:lineRule="auto"/>
        <w:jc w:val="both"/>
        <w:rPr>
          <w:rFonts w:cs="Arial"/>
          <w:b/>
        </w:rPr>
      </w:pPr>
    </w:p>
    <w:p w14:paraId="3CCFA4E9" w14:textId="77777777" w:rsidR="00F56606" w:rsidRPr="00F56606" w:rsidRDefault="0073445C" w:rsidP="00F56606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Dostawę</w:t>
      </w:r>
      <w:r w:rsidR="00BE5261">
        <w:rPr>
          <w:rFonts w:cs="Arial"/>
          <w:b/>
        </w:rPr>
        <w:t xml:space="preserve"> </w:t>
      </w:r>
      <w:r w:rsidR="00F56606" w:rsidRPr="00F56606">
        <w:rPr>
          <w:rFonts w:cs="Arial"/>
          <w:b/>
        </w:rPr>
        <w:t>palników pyłowych oraz części zamiennych do palników pyłowych kotła OP650</w:t>
      </w:r>
    </w:p>
    <w:p w14:paraId="5B349FDB" w14:textId="04F64BAD" w:rsidR="0073445C" w:rsidRPr="00701D01" w:rsidRDefault="0073445C" w:rsidP="0073445C">
      <w:pPr>
        <w:spacing w:line="276" w:lineRule="auto"/>
        <w:jc w:val="center"/>
        <w:rPr>
          <w:rFonts w:cs="Arial"/>
          <w:b/>
        </w:rPr>
      </w:pPr>
    </w:p>
    <w:p w14:paraId="0CE582B5" w14:textId="77777777" w:rsidR="0073445C" w:rsidRPr="00701D01" w:rsidRDefault="0073445C" w:rsidP="0073445C">
      <w:pPr>
        <w:spacing w:line="276" w:lineRule="auto"/>
        <w:jc w:val="center"/>
        <w:rPr>
          <w:rFonts w:cs="Arial"/>
          <w:b/>
        </w:rPr>
      </w:pPr>
    </w:p>
    <w:p w14:paraId="5BD40DAE" w14:textId="77777777" w:rsidR="0073445C" w:rsidRPr="00701D01" w:rsidRDefault="0073445C" w:rsidP="001179EA">
      <w:pPr>
        <w:spacing w:line="276" w:lineRule="auto"/>
        <w:jc w:val="both"/>
        <w:rPr>
          <w:rFonts w:cs="Arial"/>
        </w:rPr>
      </w:pPr>
      <w:r w:rsidRPr="00701D01">
        <w:rPr>
          <w:rFonts w:cs="Arial"/>
        </w:rPr>
        <w:t xml:space="preserve">Celem badania rynku jest pozyskanie przez TAURON Wytwarzanie S.A. informacji </w:t>
      </w:r>
      <w:r w:rsidRPr="00701D01">
        <w:rPr>
          <w:rFonts w:cs="Arial"/>
        </w:rPr>
        <w:br/>
        <w:t xml:space="preserve">w zakresie rozpoznania rynku potencjalnych Wykonawców, którzy spełniają oczekiwane przez Zamawiającego wymagania dotyczące postępowania i są zainteresowani realizacją </w:t>
      </w:r>
      <w:r>
        <w:rPr>
          <w:rFonts w:cs="Arial"/>
        </w:rPr>
        <w:t>przedmiotu zamówienia</w:t>
      </w:r>
      <w:r w:rsidRPr="00701D01">
        <w:rPr>
          <w:rFonts w:cs="Arial"/>
        </w:rPr>
        <w:t>.</w:t>
      </w:r>
    </w:p>
    <w:p w14:paraId="711DA154" w14:textId="77777777" w:rsidR="0073445C" w:rsidRPr="00701D01" w:rsidRDefault="0073445C" w:rsidP="0073445C">
      <w:pPr>
        <w:spacing w:line="276" w:lineRule="auto"/>
        <w:jc w:val="both"/>
        <w:rPr>
          <w:rFonts w:cs="Arial"/>
        </w:rPr>
      </w:pPr>
    </w:p>
    <w:p w14:paraId="18C2FA8B" w14:textId="2ECAE7C4" w:rsidR="0073445C" w:rsidRPr="00701D01" w:rsidRDefault="0073445C" w:rsidP="001179EA">
      <w:pPr>
        <w:spacing w:line="276" w:lineRule="auto"/>
        <w:jc w:val="both"/>
        <w:rPr>
          <w:rFonts w:cs="Arial"/>
        </w:rPr>
      </w:pPr>
      <w:r w:rsidRPr="00701D01">
        <w:rPr>
          <w:rFonts w:cs="Arial"/>
        </w:rPr>
        <w:t>Niniejsze zapytanie nie jest zaproszeniem do składania ofert, stanowi jedynie zaproszenie do udziału w</w:t>
      </w:r>
      <w:r w:rsidR="00F56606">
        <w:rPr>
          <w:rFonts w:cs="Arial"/>
        </w:rPr>
        <w:t> </w:t>
      </w:r>
      <w:r w:rsidRPr="00701D01">
        <w:rPr>
          <w:rFonts w:cs="Arial"/>
        </w:rPr>
        <w:t>badaniu rynku. W przypadku ogłoszenia postępowania o udzielenie Zamówienia, informacja o jego wszczęciu</w:t>
      </w:r>
      <w:r w:rsidR="00BE5261">
        <w:rPr>
          <w:rFonts w:cs="Arial"/>
        </w:rPr>
        <w:t>, warunki udziału w postępowaniu</w:t>
      </w:r>
      <w:r w:rsidRPr="00701D01">
        <w:rPr>
          <w:rFonts w:cs="Arial"/>
        </w:rPr>
        <w:t xml:space="preserve"> i realizacji Zamówienia zostaną zamieszczone na Platformie Zakupowej Grupy TAURON. </w:t>
      </w:r>
    </w:p>
    <w:p w14:paraId="0B12770C" w14:textId="77777777" w:rsidR="00FB3AE7" w:rsidRDefault="00FB3AE7" w:rsidP="00FB3AE7">
      <w:pPr>
        <w:pStyle w:val="Akapitzlist"/>
        <w:spacing w:line="240" w:lineRule="auto"/>
        <w:ind w:left="1004"/>
        <w:rPr>
          <w:rFonts w:ascii="Arial" w:hAnsi="Arial" w:cs="Arial"/>
          <w:sz w:val="20"/>
        </w:rPr>
      </w:pPr>
    </w:p>
    <w:p w14:paraId="5E6DC4F3" w14:textId="77777777" w:rsidR="001179EA" w:rsidRPr="006B394E" w:rsidRDefault="001179EA" w:rsidP="001179EA">
      <w:pPr>
        <w:pStyle w:val="Akapitzlist"/>
        <w:widowControl w:val="0"/>
        <w:numPr>
          <w:ilvl w:val="0"/>
          <w:numId w:val="17"/>
        </w:numPr>
        <w:spacing w:before="240" w:after="120" w:line="240" w:lineRule="auto"/>
        <w:ind w:left="0" w:firstLine="0"/>
        <w:contextualSpacing w:val="0"/>
        <w:jc w:val="both"/>
        <w:rPr>
          <w:rFonts w:ascii="Arial" w:hAnsi="Arial" w:cs="Arial"/>
          <w:b/>
          <w:sz w:val="20"/>
        </w:rPr>
      </w:pPr>
      <w:r w:rsidRPr="006B394E">
        <w:rPr>
          <w:rFonts w:ascii="Arial" w:hAnsi="Arial" w:cs="Arial"/>
          <w:b/>
          <w:sz w:val="20"/>
        </w:rPr>
        <w:t>Opis przedmiotu zamówienia</w:t>
      </w:r>
      <w:r>
        <w:rPr>
          <w:rFonts w:ascii="Arial" w:hAnsi="Arial" w:cs="Arial"/>
          <w:b/>
          <w:sz w:val="20"/>
        </w:rPr>
        <w:t xml:space="preserve"> </w:t>
      </w:r>
    </w:p>
    <w:p w14:paraId="342983F5" w14:textId="6285656F" w:rsidR="001179EA" w:rsidRDefault="001179EA" w:rsidP="001179EA">
      <w:pPr>
        <w:pStyle w:val="Akapitzlist"/>
        <w:spacing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  <w:r w:rsidRPr="00D75F40">
        <w:rPr>
          <w:rFonts w:ascii="Arial" w:hAnsi="Arial" w:cs="Arial"/>
          <w:sz w:val="20"/>
        </w:rPr>
        <w:t>Prze</w:t>
      </w:r>
      <w:r>
        <w:rPr>
          <w:rFonts w:ascii="Arial" w:hAnsi="Arial" w:cs="Arial"/>
          <w:sz w:val="20"/>
        </w:rPr>
        <w:t>dmiotem Zamówienia jest dostawa nw. fabrycznie nowych, nieregenerowanych</w:t>
      </w:r>
      <w:r w:rsidRPr="00595F5A">
        <w:rPr>
          <w:rFonts w:ascii="Arial" w:hAnsi="Arial" w:cs="Arial"/>
          <w:sz w:val="20"/>
        </w:rPr>
        <w:t xml:space="preserve">, </w:t>
      </w:r>
      <w:r w:rsidR="00F56606">
        <w:rPr>
          <w:rFonts w:ascii="Arial" w:hAnsi="Arial" w:cs="Arial"/>
          <w:sz w:val="20"/>
        </w:rPr>
        <w:t xml:space="preserve">palników pyłowych oraz </w:t>
      </w:r>
      <w:r w:rsidRPr="00595F5A">
        <w:rPr>
          <w:rFonts w:ascii="Arial" w:hAnsi="Arial" w:cs="Arial"/>
          <w:sz w:val="20"/>
        </w:rPr>
        <w:t xml:space="preserve">części zamiennych do </w:t>
      </w:r>
      <w:r w:rsidR="00F56606">
        <w:rPr>
          <w:rFonts w:ascii="Arial" w:hAnsi="Arial" w:cs="Arial"/>
          <w:sz w:val="20"/>
        </w:rPr>
        <w:t>palników pyłowych kotła OP650</w:t>
      </w:r>
      <w:r>
        <w:rPr>
          <w:rFonts w:ascii="Arial" w:hAnsi="Arial" w:cs="Arial"/>
          <w:sz w:val="20"/>
        </w:rPr>
        <w:t xml:space="preserve"> </w:t>
      </w:r>
      <w:r w:rsidRPr="00595F5A">
        <w:rPr>
          <w:rFonts w:ascii="Arial" w:hAnsi="Arial" w:cs="Arial"/>
          <w:sz w:val="20"/>
        </w:rPr>
        <w:t>dla TAURON Wytwarzanie S.</w:t>
      </w:r>
      <w:r>
        <w:rPr>
          <w:rFonts w:ascii="Arial" w:hAnsi="Arial" w:cs="Arial"/>
          <w:sz w:val="20"/>
        </w:rPr>
        <w:t xml:space="preserve">A. – Oddział Elektrownia </w:t>
      </w:r>
      <w:r w:rsidR="00F56606">
        <w:rPr>
          <w:rFonts w:ascii="Arial" w:hAnsi="Arial" w:cs="Arial"/>
          <w:sz w:val="20"/>
        </w:rPr>
        <w:t>Łaziska.</w:t>
      </w:r>
    </w:p>
    <w:p w14:paraId="06929507" w14:textId="63BC545D" w:rsidR="00F56606" w:rsidRDefault="00F56606" w:rsidP="00F56606">
      <w:pPr>
        <w:pStyle w:val="Akapitzlist"/>
        <w:spacing w:before="12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w planowanym postepowaniu zostanie podzielony na 3 Zadania</w:t>
      </w:r>
    </w:p>
    <w:p w14:paraId="07489D1F" w14:textId="66195045" w:rsidR="00F56606" w:rsidRDefault="00F56606" w:rsidP="00F56606">
      <w:pPr>
        <w:autoSpaceDE w:val="0"/>
        <w:autoSpaceDN w:val="0"/>
        <w:adjustRightInd w:val="0"/>
        <w:spacing w:before="60"/>
        <w:ind w:left="284"/>
        <w:jc w:val="both"/>
        <w:rPr>
          <w:rFonts w:cs="Arial"/>
        </w:rPr>
      </w:pPr>
      <w:r>
        <w:rPr>
          <w:rFonts w:cs="Arial"/>
        </w:rPr>
        <w:t xml:space="preserve">Zadanie nr 1 – </w:t>
      </w:r>
      <w:r w:rsidR="00094D3D">
        <w:rPr>
          <w:rFonts w:cs="Arial"/>
        </w:rPr>
        <w:t>Palniki pyłowe</w:t>
      </w:r>
    </w:p>
    <w:p w14:paraId="07C05F32" w14:textId="7437C697" w:rsidR="00F56606" w:rsidRDefault="00F56606" w:rsidP="00F56606">
      <w:pPr>
        <w:autoSpaceDE w:val="0"/>
        <w:autoSpaceDN w:val="0"/>
        <w:adjustRightInd w:val="0"/>
        <w:ind w:left="284"/>
        <w:jc w:val="both"/>
        <w:rPr>
          <w:rFonts w:cs="Arial"/>
        </w:rPr>
      </w:pPr>
      <w:r>
        <w:rPr>
          <w:rFonts w:cs="Arial"/>
        </w:rPr>
        <w:t xml:space="preserve">Zadanie nr 2 – </w:t>
      </w:r>
      <w:r w:rsidR="00094D3D">
        <w:rPr>
          <w:rFonts w:cs="Arial"/>
        </w:rPr>
        <w:t>Części do palników pyłowych</w:t>
      </w:r>
    </w:p>
    <w:p w14:paraId="6643F69D" w14:textId="02F5048B" w:rsidR="00094D3D" w:rsidRDefault="00094D3D" w:rsidP="00F56606">
      <w:pPr>
        <w:autoSpaceDE w:val="0"/>
        <w:autoSpaceDN w:val="0"/>
        <w:adjustRightInd w:val="0"/>
        <w:ind w:left="284"/>
        <w:jc w:val="both"/>
        <w:rPr>
          <w:rFonts w:cs="Arial"/>
        </w:rPr>
      </w:pPr>
      <w:r>
        <w:rPr>
          <w:rFonts w:cs="Arial"/>
        </w:rPr>
        <w:t>Zadanie nr 3 – Kolana do palników pyłowych</w:t>
      </w:r>
    </w:p>
    <w:p w14:paraId="7A10A5BA" w14:textId="7752CDA4" w:rsidR="00F56606" w:rsidRPr="00F97039" w:rsidRDefault="00F56606" w:rsidP="00094D3D">
      <w:pPr>
        <w:autoSpaceDE w:val="0"/>
        <w:autoSpaceDN w:val="0"/>
        <w:adjustRightInd w:val="0"/>
        <w:spacing w:before="240" w:after="120"/>
        <w:ind w:left="284"/>
        <w:jc w:val="both"/>
        <w:rPr>
          <w:rFonts w:cs="Arial"/>
          <w:b/>
          <w:bCs/>
          <w:iCs/>
          <w:lang w:eastAsia="ar-SA"/>
        </w:rPr>
      </w:pPr>
      <w:r w:rsidRPr="00F97039">
        <w:rPr>
          <w:rFonts w:cs="Arial"/>
          <w:b/>
          <w:bCs/>
        </w:rPr>
        <w:t xml:space="preserve">Zadanie nr 1: </w:t>
      </w:r>
      <w:r>
        <w:rPr>
          <w:rFonts w:cs="Arial"/>
          <w:b/>
          <w:bCs/>
        </w:rPr>
        <w:t>Palniki pyłowe</w:t>
      </w:r>
    </w:p>
    <w:tbl>
      <w:tblPr>
        <w:tblStyle w:val="Tabela-Siatka"/>
        <w:tblW w:w="9327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5642"/>
        <w:gridCol w:w="851"/>
        <w:gridCol w:w="850"/>
      </w:tblGrid>
      <w:tr w:rsidR="00F56606" w:rsidRPr="008C5758" w14:paraId="1039B519" w14:textId="77777777" w:rsidTr="000A709B">
        <w:trPr>
          <w:trHeight w:val="227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6BB2C2FC" w14:textId="77777777" w:rsidR="00F56606" w:rsidRPr="0088125C" w:rsidRDefault="00F56606" w:rsidP="000A709B">
            <w:pPr>
              <w:spacing w:before="120" w:after="120"/>
              <w:ind w:left="-57" w:right="-57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Lp.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43EF2579" w14:textId="77777777" w:rsidR="00F56606" w:rsidRPr="0088125C" w:rsidRDefault="00F56606" w:rsidP="000A709B">
            <w:pPr>
              <w:spacing w:before="120" w:after="120"/>
              <w:ind w:left="-170" w:right="-170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Nr pozycji Zamawiającego</w:t>
            </w:r>
          </w:p>
        </w:tc>
        <w:tc>
          <w:tcPr>
            <w:tcW w:w="5642" w:type="dxa"/>
            <w:shd w:val="clear" w:color="auto" w:fill="DEEAF6" w:themeFill="accent1" w:themeFillTint="33"/>
            <w:vAlign w:val="center"/>
          </w:tcPr>
          <w:p w14:paraId="487D6A66" w14:textId="77777777" w:rsidR="00F56606" w:rsidRPr="0088125C" w:rsidRDefault="00F56606" w:rsidP="000A709B">
            <w:pPr>
              <w:spacing w:before="120" w:after="120"/>
              <w:ind w:left="-168" w:firstLine="168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Opis pozycji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0E67A3EC" w14:textId="77777777" w:rsidR="00F56606" w:rsidRPr="0088125C" w:rsidRDefault="00F56606" w:rsidP="000A709B">
            <w:pPr>
              <w:spacing w:before="120" w:after="120"/>
              <w:ind w:left="-113" w:right="-113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J.m.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3908588C" w14:textId="77777777" w:rsidR="00F56606" w:rsidRPr="0088125C" w:rsidRDefault="00F56606" w:rsidP="000A709B">
            <w:pPr>
              <w:spacing w:before="120" w:after="120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Ilość</w:t>
            </w:r>
          </w:p>
        </w:tc>
      </w:tr>
      <w:tr w:rsidR="00094D3D" w:rsidRPr="00094D3D" w14:paraId="42400512" w14:textId="77777777" w:rsidTr="000A709B">
        <w:trPr>
          <w:trHeight w:val="20"/>
        </w:trPr>
        <w:tc>
          <w:tcPr>
            <w:tcW w:w="567" w:type="dxa"/>
            <w:vAlign w:val="center"/>
          </w:tcPr>
          <w:p w14:paraId="10E54971" w14:textId="77777777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417" w:type="dxa"/>
            <w:vAlign w:val="center"/>
          </w:tcPr>
          <w:p w14:paraId="473F20DC" w14:textId="5C373AA8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341-042-660-0</w:t>
            </w:r>
          </w:p>
        </w:tc>
        <w:tc>
          <w:tcPr>
            <w:tcW w:w="5642" w:type="dxa"/>
            <w:vAlign w:val="center"/>
          </w:tcPr>
          <w:p w14:paraId="32B9E842" w14:textId="77777777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PALNIK PYŁOWY I i II RZĘDU WYK.L.I P.RYS.314-MA0007-0B OP650</w:t>
            </w:r>
          </w:p>
          <w:p w14:paraId="5D6DCA3D" w14:textId="77777777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Palniki pyłowe wykonać:</w:t>
            </w:r>
          </w:p>
          <w:p w14:paraId="5BDC6339" w14:textId="4032C3E5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- 2 szt. wykonanie lewe, 2 szt. wykonanie prawe</w:t>
            </w:r>
          </w:p>
        </w:tc>
        <w:tc>
          <w:tcPr>
            <w:tcW w:w="851" w:type="dxa"/>
            <w:vAlign w:val="center"/>
          </w:tcPr>
          <w:p w14:paraId="30D7709A" w14:textId="1E662313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54079731" w14:textId="26D0D624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62756D68" w14:textId="4403EDF8" w:rsidR="00F56606" w:rsidRPr="00F97039" w:rsidRDefault="00F56606" w:rsidP="00F56606">
      <w:pPr>
        <w:widowControl w:val="0"/>
        <w:adjustRightInd w:val="0"/>
        <w:spacing w:before="240" w:after="120"/>
        <w:ind w:right="-108" w:firstLine="284"/>
        <w:jc w:val="both"/>
        <w:textAlignment w:val="baseline"/>
        <w:rPr>
          <w:rFonts w:cs="Arial"/>
          <w:bCs/>
        </w:rPr>
      </w:pPr>
      <w:r w:rsidRPr="00F97039">
        <w:rPr>
          <w:rFonts w:cs="Arial"/>
          <w:b/>
          <w:bCs/>
        </w:rPr>
        <w:t xml:space="preserve">Zadanie nr 2: </w:t>
      </w:r>
      <w:r w:rsidR="00094D3D">
        <w:rPr>
          <w:rFonts w:cs="Arial"/>
          <w:b/>
          <w:bCs/>
        </w:rPr>
        <w:t>Części do palników pyłowych</w:t>
      </w:r>
    </w:p>
    <w:tbl>
      <w:tblPr>
        <w:tblStyle w:val="Tabela-Siatka"/>
        <w:tblW w:w="9355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5670"/>
        <w:gridCol w:w="851"/>
        <w:gridCol w:w="850"/>
      </w:tblGrid>
      <w:tr w:rsidR="00F56606" w:rsidRPr="0008321D" w14:paraId="053D101D" w14:textId="77777777" w:rsidTr="000A709B">
        <w:trPr>
          <w:trHeight w:val="283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4DF30E64" w14:textId="77777777" w:rsidR="00F56606" w:rsidRPr="0008321D" w:rsidRDefault="00F56606" w:rsidP="000A709B">
            <w:pPr>
              <w:spacing w:before="120" w:after="120"/>
              <w:ind w:left="-57" w:right="-57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007BE37B" w14:textId="77777777" w:rsidR="00F56606" w:rsidRPr="0008321D" w:rsidRDefault="00F56606" w:rsidP="000A709B">
            <w:pPr>
              <w:spacing w:before="120" w:after="120"/>
              <w:ind w:left="-170" w:right="-170"/>
              <w:jc w:val="center"/>
              <w:rPr>
                <w:rFonts w:cs="Arial"/>
                <w:b/>
                <w:sz w:val="16"/>
              </w:rPr>
            </w:pPr>
            <w:r w:rsidRPr="0008321D">
              <w:rPr>
                <w:rFonts w:cs="Arial"/>
                <w:b/>
                <w:sz w:val="16"/>
              </w:rPr>
              <w:t>Nr pozycji</w:t>
            </w:r>
            <w:r>
              <w:rPr>
                <w:rFonts w:cs="Arial"/>
                <w:b/>
                <w:sz w:val="16"/>
              </w:rPr>
              <w:t xml:space="preserve"> Zamawiającego</w:t>
            </w:r>
          </w:p>
        </w:tc>
        <w:tc>
          <w:tcPr>
            <w:tcW w:w="5670" w:type="dxa"/>
            <w:shd w:val="clear" w:color="auto" w:fill="DEEAF6" w:themeFill="accent1" w:themeFillTint="33"/>
            <w:vAlign w:val="center"/>
          </w:tcPr>
          <w:p w14:paraId="2BD28E4C" w14:textId="77777777" w:rsidR="00F56606" w:rsidRPr="0008321D" w:rsidRDefault="00F56606" w:rsidP="000A709B">
            <w:pPr>
              <w:spacing w:before="120" w:after="120"/>
              <w:ind w:left="-168" w:firstLine="168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Opis pozycji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47A9BE52" w14:textId="77777777" w:rsidR="00F56606" w:rsidRPr="0008321D" w:rsidRDefault="00F56606" w:rsidP="000A709B">
            <w:pPr>
              <w:spacing w:before="120" w:after="120"/>
              <w:ind w:left="-113" w:right="-113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J.m.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55F7246B" w14:textId="77777777" w:rsidR="00F56606" w:rsidRPr="0008321D" w:rsidRDefault="00F56606" w:rsidP="000A709B">
            <w:pPr>
              <w:spacing w:before="120" w:after="12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Ilość</w:t>
            </w:r>
          </w:p>
        </w:tc>
      </w:tr>
      <w:tr w:rsidR="00094D3D" w:rsidRPr="008C5758" w14:paraId="68437474" w14:textId="77777777" w:rsidTr="00094D3D">
        <w:trPr>
          <w:trHeight w:val="422"/>
        </w:trPr>
        <w:tc>
          <w:tcPr>
            <w:tcW w:w="567" w:type="dxa"/>
            <w:vAlign w:val="center"/>
          </w:tcPr>
          <w:p w14:paraId="129FE9F3" w14:textId="77777777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417" w:type="dxa"/>
            <w:vAlign w:val="center"/>
          </w:tcPr>
          <w:p w14:paraId="1BDED8B6" w14:textId="4FCF840D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341-042-603-0</w:t>
            </w:r>
          </w:p>
        </w:tc>
        <w:tc>
          <w:tcPr>
            <w:tcW w:w="5670" w:type="dxa"/>
            <w:vAlign w:val="center"/>
          </w:tcPr>
          <w:p w14:paraId="4F2C71E4" w14:textId="7BD12A1F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NOŚNA Z ZAWIROWYWACZ.WYK.LEWE RYS.C138-201 PALNIK PYŁ.UPR-200 OP650</w:t>
            </w:r>
          </w:p>
        </w:tc>
        <w:tc>
          <w:tcPr>
            <w:tcW w:w="851" w:type="dxa"/>
            <w:vAlign w:val="center"/>
          </w:tcPr>
          <w:p w14:paraId="771A255F" w14:textId="2CD80700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41189CC8" w14:textId="3E2B0734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094D3D" w:rsidRPr="008C5758" w14:paraId="339C4E28" w14:textId="77777777" w:rsidTr="00094D3D">
        <w:trPr>
          <w:trHeight w:val="487"/>
        </w:trPr>
        <w:tc>
          <w:tcPr>
            <w:tcW w:w="567" w:type="dxa"/>
            <w:vAlign w:val="center"/>
          </w:tcPr>
          <w:p w14:paraId="7ED77122" w14:textId="77777777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1417" w:type="dxa"/>
            <w:vAlign w:val="center"/>
          </w:tcPr>
          <w:p w14:paraId="2A1C343E" w14:textId="4CD4A30C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341-042-604-0</w:t>
            </w:r>
          </w:p>
        </w:tc>
        <w:tc>
          <w:tcPr>
            <w:tcW w:w="5670" w:type="dxa"/>
            <w:vAlign w:val="center"/>
          </w:tcPr>
          <w:p w14:paraId="170CF0FD" w14:textId="0A020BEF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NOŚNA Z ZAWIROWYWACZ.WYK.PRAWE RYS.C138-201 PALNIK PYŁ.UPR-200 OP650</w:t>
            </w:r>
          </w:p>
        </w:tc>
        <w:tc>
          <w:tcPr>
            <w:tcW w:w="851" w:type="dxa"/>
            <w:vAlign w:val="center"/>
          </w:tcPr>
          <w:p w14:paraId="6685D1CE" w14:textId="3DEE364B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36CEB902" w14:textId="2D5C2248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094D3D" w:rsidRPr="008C5758" w14:paraId="0FE9C49E" w14:textId="77777777" w:rsidTr="00094D3D">
        <w:trPr>
          <w:trHeight w:val="270"/>
        </w:trPr>
        <w:tc>
          <w:tcPr>
            <w:tcW w:w="567" w:type="dxa"/>
            <w:vAlign w:val="center"/>
          </w:tcPr>
          <w:p w14:paraId="7E908B19" w14:textId="4C7F3E33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1417" w:type="dxa"/>
            <w:vAlign w:val="center"/>
          </w:tcPr>
          <w:p w14:paraId="0A354542" w14:textId="429BE93E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341-042-623-0</w:t>
            </w:r>
          </w:p>
        </w:tc>
        <w:tc>
          <w:tcPr>
            <w:tcW w:w="5670" w:type="dxa"/>
            <w:vAlign w:val="center"/>
          </w:tcPr>
          <w:p w14:paraId="38AE9C2A" w14:textId="724FB521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OSŁONOWA ZAWIROWYWACZA RYS.C138-202A PALNIKI PYŁOWE OP650</w:t>
            </w:r>
          </w:p>
        </w:tc>
        <w:tc>
          <w:tcPr>
            <w:tcW w:w="851" w:type="dxa"/>
            <w:vAlign w:val="center"/>
          </w:tcPr>
          <w:p w14:paraId="1DA9D106" w14:textId="4DBF2310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16C49DE3" w14:textId="3D42A16A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94D3D" w:rsidRPr="008C5758" w14:paraId="0E0F58AC" w14:textId="77777777" w:rsidTr="00094D3D">
        <w:trPr>
          <w:trHeight w:val="276"/>
        </w:trPr>
        <w:tc>
          <w:tcPr>
            <w:tcW w:w="567" w:type="dxa"/>
            <w:vAlign w:val="center"/>
          </w:tcPr>
          <w:p w14:paraId="7E987758" w14:textId="3FC03261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4.</w:t>
            </w:r>
          </w:p>
        </w:tc>
        <w:tc>
          <w:tcPr>
            <w:tcW w:w="1417" w:type="dxa"/>
            <w:vAlign w:val="center"/>
          </w:tcPr>
          <w:p w14:paraId="3A27798F" w14:textId="40373BBF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341-042-631-0</w:t>
            </w:r>
          </w:p>
        </w:tc>
        <w:tc>
          <w:tcPr>
            <w:tcW w:w="5670" w:type="dxa"/>
            <w:vAlign w:val="center"/>
          </w:tcPr>
          <w:p w14:paraId="176F2FE7" w14:textId="21FBD8DE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STOŻEK FI 720 RYS.258.T15-10-3 PALNIKI PYŁOWE OP650</w:t>
            </w:r>
          </w:p>
        </w:tc>
        <w:tc>
          <w:tcPr>
            <w:tcW w:w="851" w:type="dxa"/>
            <w:vAlign w:val="center"/>
          </w:tcPr>
          <w:p w14:paraId="1F8D794D" w14:textId="75E24E22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11734449" w14:textId="15F3E8D4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94D3D" w:rsidRPr="008C5758" w14:paraId="738C6FA8" w14:textId="77777777" w:rsidTr="00094D3D">
        <w:trPr>
          <w:trHeight w:val="268"/>
        </w:trPr>
        <w:tc>
          <w:tcPr>
            <w:tcW w:w="567" w:type="dxa"/>
            <w:vAlign w:val="center"/>
          </w:tcPr>
          <w:p w14:paraId="48A031F1" w14:textId="465DA03D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5.</w:t>
            </w:r>
          </w:p>
        </w:tc>
        <w:tc>
          <w:tcPr>
            <w:tcW w:w="1417" w:type="dxa"/>
            <w:vAlign w:val="center"/>
          </w:tcPr>
          <w:p w14:paraId="44A8D95F" w14:textId="4937DB2A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341-042-632-0</w:t>
            </w:r>
          </w:p>
        </w:tc>
        <w:tc>
          <w:tcPr>
            <w:tcW w:w="5670" w:type="dxa"/>
            <w:vAlign w:val="center"/>
          </w:tcPr>
          <w:p w14:paraId="1CA7DDCB" w14:textId="7EDFC567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FI 950 L-300 RYS.258.T15-18-3 PALNIKI PYŁOWE OP650</w:t>
            </w:r>
          </w:p>
        </w:tc>
        <w:tc>
          <w:tcPr>
            <w:tcW w:w="851" w:type="dxa"/>
            <w:vAlign w:val="center"/>
          </w:tcPr>
          <w:p w14:paraId="6EF464C6" w14:textId="731FDFA0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30CAEA54" w14:textId="789FF651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094D3D" w:rsidRPr="008C5758" w14:paraId="4ADD4EC3" w14:textId="77777777" w:rsidTr="00094D3D">
        <w:trPr>
          <w:trHeight w:val="427"/>
        </w:trPr>
        <w:tc>
          <w:tcPr>
            <w:tcW w:w="567" w:type="dxa"/>
            <w:vAlign w:val="center"/>
          </w:tcPr>
          <w:p w14:paraId="405E1C83" w14:textId="73FC1C32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6.</w:t>
            </w:r>
          </w:p>
        </w:tc>
        <w:tc>
          <w:tcPr>
            <w:tcW w:w="1417" w:type="dxa"/>
            <w:vAlign w:val="center"/>
          </w:tcPr>
          <w:p w14:paraId="7578AFD1" w14:textId="2BB986CD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341-042-640-0</w:t>
            </w:r>
          </w:p>
        </w:tc>
        <w:tc>
          <w:tcPr>
            <w:tcW w:w="5670" w:type="dxa"/>
            <w:vAlign w:val="center"/>
          </w:tcPr>
          <w:p w14:paraId="31FDEA26" w14:textId="0775263E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Z ZAWIROWYWACZEM POWIETRZA PIERWOTNEGO RYS.258.T15-04-1 PALNIKI PYŁOWE OP650</w:t>
            </w:r>
          </w:p>
        </w:tc>
        <w:tc>
          <w:tcPr>
            <w:tcW w:w="851" w:type="dxa"/>
            <w:vAlign w:val="center"/>
          </w:tcPr>
          <w:p w14:paraId="750C8C24" w14:textId="3F9B44B7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7D694732" w14:textId="655729BC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094D3D" w:rsidRPr="008C5758" w14:paraId="2632BFCA" w14:textId="77777777" w:rsidTr="00094D3D">
        <w:trPr>
          <w:trHeight w:val="435"/>
        </w:trPr>
        <w:tc>
          <w:tcPr>
            <w:tcW w:w="567" w:type="dxa"/>
            <w:vAlign w:val="center"/>
          </w:tcPr>
          <w:p w14:paraId="331DE074" w14:textId="106BDAA8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7.</w:t>
            </w:r>
          </w:p>
        </w:tc>
        <w:tc>
          <w:tcPr>
            <w:tcW w:w="1417" w:type="dxa"/>
            <w:vAlign w:val="center"/>
          </w:tcPr>
          <w:p w14:paraId="1C3896BD" w14:textId="5BE8F699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341-042-654-0</w:t>
            </w:r>
          </w:p>
        </w:tc>
        <w:tc>
          <w:tcPr>
            <w:tcW w:w="5670" w:type="dxa"/>
            <w:vAlign w:val="center"/>
          </w:tcPr>
          <w:p w14:paraId="41FB86E9" w14:textId="13493B9A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DYSZA POWIETRZA PALNIKA PYŁOWEGO IV RZĘDU RYS.264.T15-04-1 OP650</w:t>
            </w:r>
          </w:p>
        </w:tc>
        <w:tc>
          <w:tcPr>
            <w:tcW w:w="851" w:type="dxa"/>
            <w:vAlign w:val="center"/>
          </w:tcPr>
          <w:p w14:paraId="69735F99" w14:textId="426E7FA0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0A277150" w14:textId="03E21A50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094D3D" w:rsidRPr="008C5758" w14:paraId="4B8C7E38" w14:textId="77777777" w:rsidTr="00094D3D">
        <w:trPr>
          <w:trHeight w:val="633"/>
        </w:trPr>
        <w:tc>
          <w:tcPr>
            <w:tcW w:w="567" w:type="dxa"/>
            <w:vAlign w:val="center"/>
          </w:tcPr>
          <w:p w14:paraId="7DE82F5A" w14:textId="7DDA5C60" w:rsid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</w:t>
            </w:r>
          </w:p>
        </w:tc>
        <w:tc>
          <w:tcPr>
            <w:tcW w:w="1417" w:type="dxa"/>
            <w:vAlign w:val="center"/>
          </w:tcPr>
          <w:p w14:paraId="4F6D936B" w14:textId="170C582D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341-042-674-0</w:t>
            </w:r>
          </w:p>
        </w:tc>
        <w:tc>
          <w:tcPr>
            <w:tcW w:w="5670" w:type="dxa"/>
            <w:vAlign w:val="center"/>
          </w:tcPr>
          <w:p w14:paraId="39BD564C" w14:textId="4F9F707E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PYŁOWA III RZĘDU K-12 RYS.249 T15-02-2 OP-650-PALNIKI PYŁOWE</w:t>
            </w:r>
          </w:p>
        </w:tc>
        <w:tc>
          <w:tcPr>
            <w:tcW w:w="851" w:type="dxa"/>
            <w:vAlign w:val="center"/>
          </w:tcPr>
          <w:p w14:paraId="2FA48710" w14:textId="6980B4E5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55DE4867" w14:textId="75073ACF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094D3D" w:rsidRPr="008C5758" w14:paraId="5DBA2BC7" w14:textId="77777777" w:rsidTr="00094D3D">
        <w:trPr>
          <w:trHeight w:val="633"/>
        </w:trPr>
        <w:tc>
          <w:tcPr>
            <w:tcW w:w="567" w:type="dxa"/>
            <w:vAlign w:val="center"/>
          </w:tcPr>
          <w:p w14:paraId="44DF9269" w14:textId="2E720B42" w:rsid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9.</w:t>
            </w:r>
          </w:p>
        </w:tc>
        <w:tc>
          <w:tcPr>
            <w:tcW w:w="1417" w:type="dxa"/>
            <w:vAlign w:val="center"/>
          </w:tcPr>
          <w:p w14:paraId="5000B184" w14:textId="316806C5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341-042-682-0</w:t>
            </w:r>
          </w:p>
        </w:tc>
        <w:tc>
          <w:tcPr>
            <w:tcW w:w="5670" w:type="dxa"/>
            <w:vAlign w:val="center"/>
          </w:tcPr>
          <w:p w14:paraId="45A6F9F5" w14:textId="7ED878DF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KORPUS PRZEDNI PALNIKA PYŁOWEGO III I IV RZĘDU RYS.264.T15-01-1 OP650</w:t>
            </w:r>
          </w:p>
        </w:tc>
        <w:tc>
          <w:tcPr>
            <w:tcW w:w="851" w:type="dxa"/>
            <w:vAlign w:val="center"/>
          </w:tcPr>
          <w:p w14:paraId="31D00026" w14:textId="272CE1E9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E3F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13A28AF9" w14:textId="4F7C057D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094D3D" w:rsidRPr="008C5758" w14:paraId="35A3BC7D" w14:textId="77777777" w:rsidTr="00094D3D">
        <w:trPr>
          <w:trHeight w:val="633"/>
        </w:trPr>
        <w:tc>
          <w:tcPr>
            <w:tcW w:w="567" w:type="dxa"/>
            <w:vAlign w:val="center"/>
          </w:tcPr>
          <w:p w14:paraId="17DD4C6B" w14:textId="383A6E70" w:rsid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</w:t>
            </w:r>
          </w:p>
        </w:tc>
        <w:tc>
          <w:tcPr>
            <w:tcW w:w="1417" w:type="dxa"/>
            <w:vAlign w:val="center"/>
          </w:tcPr>
          <w:p w14:paraId="1FC95B6C" w14:textId="2811547A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341-042-676-0</w:t>
            </w:r>
          </w:p>
        </w:tc>
        <w:tc>
          <w:tcPr>
            <w:tcW w:w="5670" w:type="dxa"/>
            <w:vAlign w:val="center"/>
          </w:tcPr>
          <w:p w14:paraId="0AC4FAB5" w14:textId="3BE29BBF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RURA PYŁOWA III i IV RZĘDU RYS.C138-211 OP-650-PALNIKI PYŁOWE</w:t>
            </w:r>
          </w:p>
        </w:tc>
        <w:tc>
          <w:tcPr>
            <w:tcW w:w="851" w:type="dxa"/>
            <w:vAlign w:val="center"/>
          </w:tcPr>
          <w:p w14:paraId="41D29545" w14:textId="04999408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664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46B555A7" w14:textId="14D0C944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094D3D" w:rsidRPr="008C5758" w14:paraId="35D428C1" w14:textId="77777777" w:rsidTr="00094D3D">
        <w:trPr>
          <w:trHeight w:val="633"/>
        </w:trPr>
        <w:tc>
          <w:tcPr>
            <w:tcW w:w="567" w:type="dxa"/>
            <w:vAlign w:val="center"/>
          </w:tcPr>
          <w:p w14:paraId="60264397" w14:textId="269D045B" w:rsid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</w:t>
            </w:r>
          </w:p>
        </w:tc>
        <w:tc>
          <w:tcPr>
            <w:tcW w:w="1417" w:type="dxa"/>
            <w:vAlign w:val="center"/>
          </w:tcPr>
          <w:p w14:paraId="36FBE939" w14:textId="28C5F65E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341-042-910-0</w:t>
            </w:r>
          </w:p>
        </w:tc>
        <w:tc>
          <w:tcPr>
            <w:tcW w:w="5670" w:type="dxa"/>
            <w:vAlign w:val="center"/>
          </w:tcPr>
          <w:p w14:paraId="792F02B9" w14:textId="4D89449F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POKRYWA Z TULEJĄ WSPORCZĄ RYS.C-138-094 PALNIK PYŁ.UPR-200 OP650</w:t>
            </w:r>
          </w:p>
        </w:tc>
        <w:tc>
          <w:tcPr>
            <w:tcW w:w="851" w:type="dxa"/>
            <w:vAlign w:val="center"/>
          </w:tcPr>
          <w:p w14:paraId="1B887D4D" w14:textId="6A4D8176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664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5E3BC3D2" w14:textId="5D97DD2F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</w:tr>
      <w:tr w:rsidR="00094D3D" w:rsidRPr="008C5758" w14:paraId="323E5189" w14:textId="77777777" w:rsidTr="00094D3D">
        <w:trPr>
          <w:trHeight w:val="633"/>
        </w:trPr>
        <w:tc>
          <w:tcPr>
            <w:tcW w:w="567" w:type="dxa"/>
            <w:vAlign w:val="center"/>
          </w:tcPr>
          <w:p w14:paraId="11B31BB3" w14:textId="7E9C96F8" w:rsid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</w:t>
            </w:r>
          </w:p>
        </w:tc>
        <w:tc>
          <w:tcPr>
            <w:tcW w:w="1417" w:type="dxa"/>
            <w:vAlign w:val="center"/>
          </w:tcPr>
          <w:p w14:paraId="1F3A5B80" w14:textId="260D4033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341-042-564-0</w:t>
            </w:r>
          </w:p>
        </w:tc>
        <w:tc>
          <w:tcPr>
            <w:tcW w:w="5670" w:type="dxa"/>
            <w:vAlign w:val="center"/>
          </w:tcPr>
          <w:p w14:paraId="1CD4FD31" w14:textId="65649C1F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ZAWIROWYWACZ PYŁU PALNIKA IV RZĘDU RYS.264.T15-18-2 PALNIK PYŁ. OP650</w:t>
            </w:r>
          </w:p>
        </w:tc>
        <w:tc>
          <w:tcPr>
            <w:tcW w:w="851" w:type="dxa"/>
            <w:vAlign w:val="center"/>
          </w:tcPr>
          <w:p w14:paraId="3202036A" w14:textId="6E4F825A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664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1249BF58" w14:textId="54E862A5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</w:tr>
    </w:tbl>
    <w:p w14:paraId="7D4CD307" w14:textId="77777777" w:rsidR="00F56606" w:rsidRDefault="00F56606" w:rsidP="001179EA">
      <w:pPr>
        <w:pStyle w:val="Akapitzlist"/>
        <w:spacing w:line="240" w:lineRule="auto"/>
        <w:ind w:left="284"/>
        <w:jc w:val="both"/>
        <w:rPr>
          <w:rFonts w:ascii="Arial" w:hAnsi="Arial" w:cs="Arial"/>
          <w:sz w:val="20"/>
        </w:rPr>
      </w:pPr>
    </w:p>
    <w:p w14:paraId="4A9BA2B0" w14:textId="09D2B54B" w:rsidR="00094D3D" w:rsidRPr="00F97039" w:rsidRDefault="00094D3D" w:rsidP="00094D3D">
      <w:pPr>
        <w:autoSpaceDE w:val="0"/>
        <w:autoSpaceDN w:val="0"/>
        <w:adjustRightInd w:val="0"/>
        <w:spacing w:before="240" w:after="120"/>
        <w:ind w:left="284"/>
        <w:jc w:val="both"/>
        <w:rPr>
          <w:rFonts w:cs="Arial"/>
          <w:b/>
          <w:bCs/>
          <w:iCs/>
          <w:lang w:eastAsia="ar-SA"/>
        </w:rPr>
      </w:pPr>
      <w:r w:rsidRPr="00F97039">
        <w:rPr>
          <w:rFonts w:cs="Arial"/>
          <w:b/>
          <w:bCs/>
        </w:rPr>
        <w:t xml:space="preserve">Zadanie nr </w:t>
      </w:r>
      <w:r>
        <w:rPr>
          <w:rFonts w:cs="Arial"/>
          <w:b/>
          <w:bCs/>
        </w:rPr>
        <w:t>3</w:t>
      </w:r>
      <w:r w:rsidRPr="00F97039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>Kolana do palników pyłowych</w:t>
      </w:r>
    </w:p>
    <w:tbl>
      <w:tblPr>
        <w:tblStyle w:val="Tabela-Siatka"/>
        <w:tblW w:w="9327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5642"/>
        <w:gridCol w:w="851"/>
        <w:gridCol w:w="850"/>
      </w:tblGrid>
      <w:tr w:rsidR="00094D3D" w:rsidRPr="008C5758" w14:paraId="0E83A522" w14:textId="77777777" w:rsidTr="000A709B">
        <w:trPr>
          <w:trHeight w:val="227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4FBD1D97" w14:textId="77777777" w:rsidR="00094D3D" w:rsidRPr="0088125C" w:rsidRDefault="00094D3D" w:rsidP="000A709B">
            <w:pPr>
              <w:spacing w:before="120" w:after="120"/>
              <w:ind w:left="-57" w:right="-57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Lp.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25251A06" w14:textId="77777777" w:rsidR="00094D3D" w:rsidRPr="0088125C" w:rsidRDefault="00094D3D" w:rsidP="000A709B">
            <w:pPr>
              <w:spacing w:before="120" w:after="120"/>
              <w:ind w:left="-170" w:right="-170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Nr pozycji Zamawiającego</w:t>
            </w:r>
          </w:p>
        </w:tc>
        <w:tc>
          <w:tcPr>
            <w:tcW w:w="5642" w:type="dxa"/>
            <w:shd w:val="clear" w:color="auto" w:fill="DEEAF6" w:themeFill="accent1" w:themeFillTint="33"/>
            <w:vAlign w:val="center"/>
          </w:tcPr>
          <w:p w14:paraId="1B642ECD" w14:textId="77777777" w:rsidR="00094D3D" w:rsidRPr="0088125C" w:rsidRDefault="00094D3D" w:rsidP="000A709B">
            <w:pPr>
              <w:spacing w:before="120" w:after="120"/>
              <w:ind w:left="-168" w:firstLine="168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Opis pozycji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6D64210C" w14:textId="77777777" w:rsidR="00094D3D" w:rsidRPr="0088125C" w:rsidRDefault="00094D3D" w:rsidP="000A709B">
            <w:pPr>
              <w:spacing w:before="120" w:after="120"/>
              <w:ind w:left="-113" w:right="-113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J.m.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3554BA81" w14:textId="77777777" w:rsidR="00094D3D" w:rsidRPr="0088125C" w:rsidRDefault="00094D3D" w:rsidP="000A709B">
            <w:pPr>
              <w:spacing w:before="120" w:after="120"/>
              <w:jc w:val="center"/>
              <w:rPr>
                <w:rFonts w:cs="Arial"/>
                <w:b/>
                <w:sz w:val="16"/>
                <w:szCs w:val="18"/>
              </w:rPr>
            </w:pPr>
            <w:r w:rsidRPr="0088125C">
              <w:rPr>
                <w:rFonts w:cs="Arial"/>
                <w:b/>
                <w:sz w:val="16"/>
                <w:szCs w:val="18"/>
              </w:rPr>
              <w:t>Ilość</w:t>
            </w:r>
          </w:p>
        </w:tc>
      </w:tr>
      <w:tr w:rsidR="00094D3D" w:rsidRPr="00094D3D" w14:paraId="46EEC2EF" w14:textId="77777777" w:rsidTr="000A709B">
        <w:trPr>
          <w:trHeight w:val="20"/>
        </w:trPr>
        <w:tc>
          <w:tcPr>
            <w:tcW w:w="567" w:type="dxa"/>
            <w:vAlign w:val="center"/>
          </w:tcPr>
          <w:p w14:paraId="6B62BAA7" w14:textId="77777777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417" w:type="dxa"/>
            <w:vAlign w:val="center"/>
          </w:tcPr>
          <w:p w14:paraId="459F8670" w14:textId="2A85C895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358-042-591-0</w:t>
            </w:r>
          </w:p>
        </w:tc>
        <w:tc>
          <w:tcPr>
            <w:tcW w:w="5642" w:type="dxa"/>
            <w:vAlign w:val="center"/>
          </w:tcPr>
          <w:p w14:paraId="1877C7F8" w14:textId="0B8808BD" w:rsidR="00094D3D" w:rsidRPr="00094D3D" w:rsidRDefault="00094D3D" w:rsidP="00094D3D">
            <w:pPr>
              <w:spacing w:before="60" w:after="60"/>
              <w:rPr>
                <w:rFonts w:cs="Arial"/>
                <w:color w:val="000000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KOLANO RYS.2-138-056; RYS.C138-056 PALNIK PYŁ.UPR-200 OP650</w:t>
            </w:r>
          </w:p>
        </w:tc>
        <w:tc>
          <w:tcPr>
            <w:tcW w:w="851" w:type="dxa"/>
            <w:vAlign w:val="center"/>
          </w:tcPr>
          <w:p w14:paraId="463F3130" w14:textId="6F515F4C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266482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014ECBD8" w14:textId="22FF4F69" w:rsidR="00094D3D" w:rsidRPr="00094D3D" w:rsidRDefault="00094D3D" w:rsidP="00094D3D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94D3D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37B81423" w14:textId="77777777" w:rsidR="001179EA" w:rsidRDefault="001179EA" w:rsidP="001179EA">
      <w:pPr>
        <w:pStyle w:val="Akapitzlist"/>
        <w:spacing w:line="240" w:lineRule="auto"/>
        <w:ind w:left="340"/>
        <w:jc w:val="both"/>
        <w:rPr>
          <w:rFonts w:ascii="Arial" w:hAnsi="Arial" w:cs="Arial"/>
          <w:bCs/>
          <w:sz w:val="20"/>
          <w:szCs w:val="20"/>
        </w:rPr>
      </w:pPr>
    </w:p>
    <w:p w14:paraId="4570519D" w14:textId="294A15B1" w:rsidR="001179EA" w:rsidRPr="00122703" w:rsidRDefault="00094D3D" w:rsidP="001179EA">
      <w:pPr>
        <w:pStyle w:val="Akapitzlist"/>
        <w:numPr>
          <w:ilvl w:val="0"/>
          <w:numId w:val="17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</w:rPr>
        <w:t>Dokumentacja</w:t>
      </w:r>
    </w:p>
    <w:p w14:paraId="7E4E32DF" w14:textId="77777777" w:rsidR="00094D3D" w:rsidRDefault="00094D3D" w:rsidP="00094D3D">
      <w:pPr>
        <w:spacing w:before="120"/>
        <w:ind w:left="284"/>
        <w:jc w:val="both"/>
        <w:rPr>
          <w:rFonts w:cs="Arial"/>
        </w:rPr>
      </w:pPr>
      <w:r w:rsidRPr="00094D3D">
        <w:rPr>
          <w:rFonts w:cs="Arial"/>
        </w:rPr>
        <w:t xml:space="preserve">Właścicielem dokumentacji, według której ma być wykonany przedmiot zamówienia jest Zamawiający. </w:t>
      </w:r>
    </w:p>
    <w:p w14:paraId="065123D9" w14:textId="27733781" w:rsidR="001179EA" w:rsidRDefault="00094D3D" w:rsidP="00094D3D">
      <w:pPr>
        <w:spacing w:before="120"/>
        <w:ind w:left="284"/>
        <w:jc w:val="both"/>
        <w:rPr>
          <w:rFonts w:cs="Arial"/>
          <w:b/>
        </w:rPr>
      </w:pPr>
      <w:r w:rsidRPr="00094D3D">
        <w:rPr>
          <w:rFonts w:cs="Arial"/>
        </w:rPr>
        <w:t xml:space="preserve">Warunkiem udostępnienia dokumentacji, z zastrzeżeniem, że zostanie ona wykorzystana wyłącznie w celu niniejszego badania rynku, będzie złożenie wniosku </w:t>
      </w:r>
      <w:r w:rsidR="00D01C42">
        <w:rPr>
          <w:rFonts w:cs="Arial"/>
        </w:rPr>
        <w:t xml:space="preserve">o udostępnienie dokumentacji, </w:t>
      </w:r>
      <w:r w:rsidRPr="00094D3D">
        <w:rPr>
          <w:rFonts w:cs="Arial"/>
        </w:rPr>
        <w:t>podpisanego przez osoby upoważnione zgodnie z zasadami reprezentacji. Do składanego wniosku należy dołączyć dokument poświadczający, że osoba podpisująca oświadczenie była do tego uprawniona (aktualny odpis z KRS lub stosowne pełnomocnictwo). Dokumentacja niezbędna do przygotowania informacji określonych w badaniu rynku zostanie przesłana w wersji elektronicznej w formie plików pdf na adres mailowy Wykonawcy, wskazany we wniosku o jej udostepnienie</w:t>
      </w:r>
      <w:r>
        <w:rPr>
          <w:rFonts w:cs="Arial"/>
        </w:rPr>
        <w:t>.</w:t>
      </w:r>
    </w:p>
    <w:p w14:paraId="0A9726D1" w14:textId="3FA31989" w:rsidR="00590834" w:rsidRDefault="00590834" w:rsidP="00590834">
      <w:pPr>
        <w:pStyle w:val="Akapitzlist"/>
        <w:numPr>
          <w:ilvl w:val="0"/>
          <w:numId w:val="17"/>
        </w:numPr>
        <w:spacing w:before="24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Dokumenty wymagane wraz z dostawą</w:t>
      </w:r>
    </w:p>
    <w:p w14:paraId="71D901BD" w14:textId="4EDF1ED0" w:rsidR="001179EA" w:rsidRPr="00DD42F7" w:rsidRDefault="001179EA" w:rsidP="001179EA">
      <w:pPr>
        <w:widowControl w:val="0"/>
        <w:autoSpaceDE w:val="0"/>
        <w:autoSpaceDN w:val="0"/>
        <w:adjustRightInd w:val="0"/>
        <w:spacing w:before="120" w:after="120"/>
        <w:ind w:firstLine="284"/>
        <w:jc w:val="both"/>
        <w:textAlignment w:val="baseline"/>
        <w:rPr>
          <w:rFonts w:cs="Arial"/>
          <w:bCs/>
        </w:rPr>
      </w:pPr>
      <w:r>
        <w:rPr>
          <w:rFonts w:cs="Arial"/>
          <w:bCs/>
        </w:rPr>
        <w:t>Zamawiający będzie wymagał przekazania wraz z dostawą niżej wymienionych dokumentów:</w:t>
      </w:r>
    </w:p>
    <w:p w14:paraId="2D249B8F" w14:textId="77777777" w:rsidR="001179EA" w:rsidRDefault="001179EA" w:rsidP="00F13B3D">
      <w:pPr>
        <w:pStyle w:val="Akapitzlist"/>
        <w:numPr>
          <w:ilvl w:val="0"/>
          <w:numId w:val="24"/>
        </w:numPr>
        <w:spacing w:before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4E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dowód dostawy, </w:t>
      </w:r>
    </w:p>
    <w:p w14:paraId="70708600" w14:textId="46B32802" w:rsidR="00F13B3D" w:rsidRPr="00590834" w:rsidRDefault="00F13B3D" w:rsidP="00590834">
      <w:pPr>
        <w:pStyle w:val="Akapitzlist"/>
        <w:numPr>
          <w:ilvl w:val="0"/>
          <w:numId w:val="24"/>
        </w:numPr>
        <w:spacing w:line="240" w:lineRule="auto"/>
        <w:ind w:left="714" w:hanging="357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świadectwa </w:t>
      </w:r>
      <w:r w:rsidR="00590834">
        <w:rPr>
          <w:rFonts w:ascii="Arial" w:hAnsi="Arial" w:cs="Arial"/>
          <w:sz w:val="20"/>
          <w:szCs w:val="20"/>
        </w:rPr>
        <w:t xml:space="preserve">3.1. </w:t>
      </w:r>
      <w:r w:rsidRPr="00F13B3D">
        <w:rPr>
          <w:rFonts w:ascii="Arial" w:hAnsi="Arial" w:cs="Arial"/>
          <w:sz w:val="20"/>
          <w:szCs w:val="20"/>
        </w:rPr>
        <w:t>wg PN-EN 10204:2006</w:t>
      </w:r>
      <w:r w:rsidR="00590834">
        <w:rPr>
          <w:rFonts w:ascii="Arial" w:hAnsi="Arial" w:cs="Arial"/>
          <w:sz w:val="20"/>
          <w:szCs w:val="20"/>
        </w:rPr>
        <w:t>,</w:t>
      </w:r>
    </w:p>
    <w:p w14:paraId="046343F6" w14:textId="0EB2E824" w:rsidR="00590834" w:rsidRPr="00F751EC" w:rsidRDefault="00590834" w:rsidP="00590834">
      <w:pPr>
        <w:pStyle w:val="Akapitzlist"/>
        <w:numPr>
          <w:ilvl w:val="0"/>
          <w:numId w:val="24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90834">
        <w:rPr>
          <w:rFonts w:ascii="Arial" w:eastAsia="Times New Roman" w:hAnsi="Arial" w:cs="Arial"/>
          <w:bCs/>
          <w:sz w:val="20"/>
          <w:szCs w:val="20"/>
          <w:lang w:eastAsia="pl-PL"/>
        </w:rPr>
        <w:t>świadectwa odbioru wystawione w oryginale przez Producenta.</w:t>
      </w:r>
    </w:p>
    <w:p w14:paraId="41913928" w14:textId="15178CEF" w:rsidR="00F751EC" w:rsidRDefault="00F751EC" w:rsidP="00F751EC">
      <w:pPr>
        <w:pStyle w:val="Akapitzlist"/>
        <w:numPr>
          <w:ilvl w:val="0"/>
          <w:numId w:val="17"/>
        </w:numPr>
        <w:spacing w:before="24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F751EC">
        <w:rPr>
          <w:rFonts w:ascii="Arial" w:hAnsi="Arial" w:cs="Arial"/>
          <w:b/>
          <w:sz w:val="20"/>
        </w:rPr>
        <w:t>Wymagania dotyczące gwarancji</w:t>
      </w:r>
    </w:p>
    <w:p w14:paraId="5701120A" w14:textId="579FC284" w:rsidR="00F751EC" w:rsidRPr="00F751EC" w:rsidRDefault="00F751EC" w:rsidP="00590834">
      <w:pPr>
        <w:spacing w:before="120" w:after="120"/>
        <w:ind w:left="284"/>
        <w:jc w:val="both"/>
        <w:rPr>
          <w:rFonts w:cs="Arial"/>
        </w:rPr>
      </w:pPr>
      <w:r w:rsidRPr="00F751EC">
        <w:rPr>
          <w:rFonts w:cs="Arial"/>
        </w:rPr>
        <w:t xml:space="preserve">Zamawiający </w:t>
      </w:r>
      <w:r w:rsidR="002E400A">
        <w:rPr>
          <w:rFonts w:cs="Arial"/>
        </w:rPr>
        <w:t>będzie wymagać</w:t>
      </w:r>
      <w:r w:rsidRPr="00F751EC">
        <w:rPr>
          <w:rFonts w:cs="Arial"/>
        </w:rPr>
        <w:t xml:space="preserve"> udzielenia gwarancji na okres </w:t>
      </w:r>
      <w:r w:rsidR="00590834" w:rsidRPr="00590834">
        <w:rPr>
          <w:rFonts w:cs="Arial"/>
        </w:rPr>
        <w:t>12 miesięcy od daty zabudowy, jednak nie dłużej niż 36 miesięcy od daty dostawy Towaru</w:t>
      </w:r>
      <w:r w:rsidR="00590834">
        <w:rPr>
          <w:rFonts w:cs="Arial"/>
        </w:rPr>
        <w:t>.</w:t>
      </w:r>
    </w:p>
    <w:p w14:paraId="7079BB19" w14:textId="77777777" w:rsidR="00590834" w:rsidRDefault="00590834" w:rsidP="00F13B3D">
      <w:pPr>
        <w:spacing w:before="120" w:after="120"/>
        <w:jc w:val="both"/>
        <w:rPr>
          <w:rFonts w:cs="Arial"/>
          <w:color w:val="000000"/>
        </w:rPr>
      </w:pPr>
    </w:p>
    <w:p w14:paraId="32A76C1E" w14:textId="3A05DFF3" w:rsidR="001179EA" w:rsidRDefault="001179EA" w:rsidP="00F13B3D">
      <w:pPr>
        <w:spacing w:before="120" w:after="120"/>
        <w:jc w:val="both"/>
        <w:rPr>
          <w:rFonts w:cs="Arial"/>
          <w:color w:val="000000"/>
        </w:rPr>
      </w:pPr>
      <w:r w:rsidRPr="00F13B3D">
        <w:rPr>
          <w:rFonts w:cs="Arial"/>
          <w:color w:val="000000"/>
        </w:rPr>
        <w:t>Wykonawców mogących zrealizować dostawę przedmiotowych części, zainteresowanych przystąpieniem do planowanego postępowania i złożeniem oferty, prosimy o zgłoszenie swojego akcesu w niniejszym badaniu rynku.</w:t>
      </w:r>
    </w:p>
    <w:p w14:paraId="5BEB8FDE" w14:textId="77777777" w:rsidR="00F13B3D" w:rsidRPr="00F13B3D" w:rsidRDefault="00F13B3D" w:rsidP="00F13B3D">
      <w:pPr>
        <w:spacing w:before="120" w:after="120"/>
        <w:jc w:val="both"/>
        <w:rPr>
          <w:rFonts w:cs="Arial"/>
          <w:bCs/>
        </w:rPr>
      </w:pPr>
      <w:r>
        <w:rPr>
          <w:rFonts w:cs="Arial"/>
          <w:color w:val="000000"/>
        </w:rPr>
        <w:t>Prosimy o dołączenie do odpowiedzi wypełnionego i podpisanego Formularza wyceny szacunkowej</w:t>
      </w:r>
    </w:p>
    <w:p w14:paraId="76FB10BC" w14:textId="77777777" w:rsidR="00B124BB" w:rsidRPr="00FA6D43" w:rsidRDefault="00B124BB" w:rsidP="00F13B3D">
      <w:pPr>
        <w:jc w:val="both"/>
        <w:rPr>
          <w:rFonts w:cs="Arial"/>
          <w:color w:val="000000"/>
        </w:rPr>
      </w:pPr>
      <w:r w:rsidRPr="00FA6D43">
        <w:rPr>
          <w:rFonts w:cs="Arial"/>
          <w:color w:val="000000"/>
        </w:rPr>
        <w:t>---------------</w:t>
      </w:r>
      <w:r>
        <w:rPr>
          <w:rFonts w:cs="Arial"/>
          <w:color w:val="000000"/>
        </w:rPr>
        <w:t xml:space="preserve">------------------------- </w:t>
      </w:r>
      <w:r>
        <w:rPr>
          <w:rFonts w:cs="Arial"/>
          <w:color w:val="000000"/>
        </w:rPr>
        <w:br/>
        <w:t>Osoba</w:t>
      </w:r>
      <w:r w:rsidRPr="00FA6D4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wyznaczona</w:t>
      </w:r>
      <w:r w:rsidRPr="00FA6D43">
        <w:rPr>
          <w:rFonts w:cs="Arial"/>
          <w:color w:val="000000"/>
        </w:rPr>
        <w:t xml:space="preserve"> do kontaktu: </w:t>
      </w:r>
    </w:p>
    <w:p w14:paraId="18BDFB61" w14:textId="77777777" w:rsidR="00B124BB" w:rsidRDefault="00B124BB" w:rsidP="00F13B3D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Dorota Ksiondz numer telefonu: </w:t>
      </w:r>
      <w:r w:rsidRPr="00BC379E">
        <w:rPr>
          <w:rFonts w:cs="Arial"/>
          <w:color w:val="000000"/>
        </w:rPr>
        <w:t>5</w:t>
      </w:r>
      <w:r>
        <w:rPr>
          <w:rFonts w:cs="Arial"/>
          <w:color w:val="000000"/>
        </w:rPr>
        <w:t>72 992 649</w:t>
      </w:r>
      <w:r w:rsidRPr="00194DB4">
        <w:rPr>
          <w:rFonts w:cs="Arial"/>
          <w:color w:val="000000"/>
        </w:rPr>
        <w:t xml:space="preserve">, </w:t>
      </w:r>
    </w:p>
    <w:p w14:paraId="4B616E1D" w14:textId="77777777" w:rsidR="00B124BB" w:rsidRPr="0059571F" w:rsidRDefault="00B124BB" w:rsidP="00F13B3D">
      <w:pPr>
        <w:rPr>
          <w:rFonts w:cs="Arial"/>
          <w:color w:val="000000"/>
        </w:rPr>
      </w:pPr>
      <w:r>
        <w:rPr>
          <w:rFonts w:cs="Arial"/>
          <w:color w:val="000000"/>
        </w:rPr>
        <w:t>adres e-mail: dorota.ksiondz</w:t>
      </w:r>
      <w:r w:rsidRPr="00194DB4">
        <w:rPr>
          <w:rFonts w:cs="Arial"/>
          <w:color w:val="000000"/>
        </w:rPr>
        <w:t>@tauron-wytwarzanie.pl</w:t>
      </w:r>
    </w:p>
    <w:p w14:paraId="73CA1903" w14:textId="77777777" w:rsidR="00B124BB" w:rsidRDefault="00B124BB" w:rsidP="00DF324F">
      <w:pPr>
        <w:tabs>
          <w:tab w:val="left" w:pos="3402"/>
          <w:tab w:val="left" w:pos="3686"/>
        </w:tabs>
        <w:spacing w:after="120"/>
        <w:rPr>
          <w:rFonts w:cs="Arial"/>
        </w:rPr>
      </w:pPr>
    </w:p>
    <w:sectPr w:rsidR="00B124BB" w:rsidSect="009B1F5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7886" w14:textId="77777777" w:rsidR="00350789" w:rsidRDefault="00350789" w:rsidP="00745F2E">
      <w:r>
        <w:separator/>
      </w:r>
    </w:p>
  </w:endnote>
  <w:endnote w:type="continuationSeparator" w:id="0">
    <w:p w14:paraId="09E36AE3" w14:textId="77777777" w:rsidR="00350789" w:rsidRDefault="00350789" w:rsidP="0074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71D5F" w14:textId="77777777" w:rsidR="00350789" w:rsidRDefault="00350789" w:rsidP="00745F2E">
      <w:r>
        <w:separator/>
      </w:r>
    </w:p>
  </w:footnote>
  <w:footnote w:type="continuationSeparator" w:id="0">
    <w:p w14:paraId="51C0C5AC" w14:textId="77777777" w:rsidR="00350789" w:rsidRDefault="00350789" w:rsidP="00745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878"/>
    <w:multiLevelType w:val="hybridMultilevel"/>
    <w:tmpl w:val="1A8A7D80"/>
    <w:lvl w:ilvl="0" w:tplc="B37C234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7F14A76"/>
    <w:multiLevelType w:val="multilevel"/>
    <w:tmpl w:val="9F18E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004640"/>
    <w:multiLevelType w:val="hybridMultilevel"/>
    <w:tmpl w:val="8A961DBE"/>
    <w:lvl w:ilvl="0" w:tplc="D90653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87266C"/>
    <w:multiLevelType w:val="hybridMultilevel"/>
    <w:tmpl w:val="AC40AF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D90653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57692"/>
    <w:multiLevelType w:val="hybridMultilevel"/>
    <w:tmpl w:val="D432FA6E"/>
    <w:lvl w:ilvl="0" w:tplc="4E265E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4F1F5E"/>
    <w:multiLevelType w:val="hybridMultilevel"/>
    <w:tmpl w:val="3FCE4900"/>
    <w:lvl w:ilvl="0" w:tplc="F04E852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B7C6C"/>
    <w:multiLevelType w:val="hybridMultilevel"/>
    <w:tmpl w:val="2402D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8706B"/>
    <w:multiLevelType w:val="hybridMultilevel"/>
    <w:tmpl w:val="317A990A"/>
    <w:lvl w:ilvl="0" w:tplc="D90653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2474F9"/>
    <w:multiLevelType w:val="hybridMultilevel"/>
    <w:tmpl w:val="9BB04FF0"/>
    <w:lvl w:ilvl="0" w:tplc="D90653D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C6A1F32"/>
    <w:multiLevelType w:val="hybridMultilevel"/>
    <w:tmpl w:val="F326B178"/>
    <w:lvl w:ilvl="0" w:tplc="F04E8524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D20B1B"/>
    <w:multiLevelType w:val="hybridMultilevel"/>
    <w:tmpl w:val="55786D28"/>
    <w:lvl w:ilvl="0" w:tplc="B37C234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8FD7644"/>
    <w:multiLevelType w:val="hybridMultilevel"/>
    <w:tmpl w:val="DB201BEA"/>
    <w:lvl w:ilvl="0" w:tplc="E15AC842">
      <w:start w:val="1"/>
      <w:numFmt w:val="decimal"/>
      <w:lvlText w:val="2.%1."/>
      <w:lvlJc w:val="left"/>
      <w:pPr>
        <w:ind w:left="1723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2" w15:restartNumberingAfterBreak="0">
    <w:nsid w:val="43182234"/>
    <w:multiLevelType w:val="hybridMultilevel"/>
    <w:tmpl w:val="D4F2D0BE"/>
    <w:lvl w:ilvl="0" w:tplc="68E46B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FC1715D"/>
    <w:multiLevelType w:val="multilevel"/>
    <w:tmpl w:val="54B8A0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011667F"/>
    <w:multiLevelType w:val="hybridMultilevel"/>
    <w:tmpl w:val="D48EED1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1003DD7"/>
    <w:multiLevelType w:val="hybridMultilevel"/>
    <w:tmpl w:val="3F505450"/>
    <w:lvl w:ilvl="0" w:tplc="D90653DE">
      <w:start w:val="1"/>
      <w:numFmt w:val="bullet"/>
      <w:lvlText w:val=""/>
      <w:lvlJc w:val="left"/>
      <w:pPr>
        <w:ind w:left="1029" w:hanging="360"/>
      </w:pPr>
      <w:rPr>
        <w:rFonts w:ascii="Symbol" w:hAnsi="Symbol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 w:tentative="1">
      <w:start w:val="1"/>
      <w:numFmt w:val="lowerRoman"/>
      <w:lvlText w:val="%3."/>
      <w:lvlJc w:val="right"/>
      <w:pPr>
        <w:ind w:left="2469" w:hanging="180"/>
      </w:pPr>
    </w:lvl>
    <w:lvl w:ilvl="3" w:tplc="0415000F" w:tentative="1">
      <w:start w:val="1"/>
      <w:numFmt w:val="decimal"/>
      <w:lvlText w:val="%4."/>
      <w:lvlJc w:val="left"/>
      <w:pPr>
        <w:ind w:left="3189" w:hanging="360"/>
      </w:pPr>
    </w:lvl>
    <w:lvl w:ilvl="4" w:tplc="04150019" w:tentative="1">
      <w:start w:val="1"/>
      <w:numFmt w:val="lowerLetter"/>
      <w:lvlText w:val="%5."/>
      <w:lvlJc w:val="left"/>
      <w:pPr>
        <w:ind w:left="3909" w:hanging="360"/>
      </w:pPr>
    </w:lvl>
    <w:lvl w:ilvl="5" w:tplc="0415001B" w:tentative="1">
      <w:start w:val="1"/>
      <w:numFmt w:val="lowerRoman"/>
      <w:lvlText w:val="%6."/>
      <w:lvlJc w:val="right"/>
      <w:pPr>
        <w:ind w:left="4629" w:hanging="180"/>
      </w:pPr>
    </w:lvl>
    <w:lvl w:ilvl="6" w:tplc="0415000F" w:tentative="1">
      <w:start w:val="1"/>
      <w:numFmt w:val="decimal"/>
      <w:lvlText w:val="%7."/>
      <w:lvlJc w:val="left"/>
      <w:pPr>
        <w:ind w:left="5349" w:hanging="360"/>
      </w:pPr>
    </w:lvl>
    <w:lvl w:ilvl="7" w:tplc="04150019" w:tentative="1">
      <w:start w:val="1"/>
      <w:numFmt w:val="lowerLetter"/>
      <w:lvlText w:val="%8."/>
      <w:lvlJc w:val="left"/>
      <w:pPr>
        <w:ind w:left="6069" w:hanging="360"/>
      </w:pPr>
    </w:lvl>
    <w:lvl w:ilvl="8" w:tplc="0415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6" w15:restartNumberingAfterBreak="0">
    <w:nsid w:val="539C51B9"/>
    <w:multiLevelType w:val="hybridMultilevel"/>
    <w:tmpl w:val="BE9609E6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046E1"/>
    <w:multiLevelType w:val="hybridMultilevel"/>
    <w:tmpl w:val="F90CCFD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6D42C34"/>
    <w:multiLevelType w:val="hybridMultilevel"/>
    <w:tmpl w:val="029EA6B6"/>
    <w:lvl w:ilvl="0" w:tplc="D9065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D2752"/>
    <w:multiLevelType w:val="hybridMultilevel"/>
    <w:tmpl w:val="BC8496DC"/>
    <w:lvl w:ilvl="0" w:tplc="B8949CA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D90653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9F1127"/>
    <w:multiLevelType w:val="hybridMultilevel"/>
    <w:tmpl w:val="5BA8A74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FBE1E99"/>
    <w:multiLevelType w:val="hybridMultilevel"/>
    <w:tmpl w:val="2D92C72A"/>
    <w:lvl w:ilvl="0" w:tplc="D90653DE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3637C9A"/>
    <w:multiLevelType w:val="hybridMultilevel"/>
    <w:tmpl w:val="0536611E"/>
    <w:lvl w:ilvl="0" w:tplc="0415000B">
      <w:start w:val="1"/>
      <w:numFmt w:val="bullet"/>
      <w:lvlText w:val=""/>
      <w:lvlJc w:val="left"/>
      <w:pPr>
        <w:ind w:left="23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3" w15:restartNumberingAfterBreak="0">
    <w:nsid w:val="79730B95"/>
    <w:multiLevelType w:val="hybridMultilevel"/>
    <w:tmpl w:val="94560BDC"/>
    <w:lvl w:ilvl="0" w:tplc="A686E7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714245">
    <w:abstractNumId w:val="7"/>
  </w:num>
  <w:num w:numId="2" w16cid:durableId="1457992764">
    <w:abstractNumId w:val="17"/>
  </w:num>
  <w:num w:numId="3" w16cid:durableId="268589799">
    <w:abstractNumId w:val="4"/>
  </w:num>
  <w:num w:numId="4" w16cid:durableId="1673992023">
    <w:abstractNumId w:val="13"/>
  </w:num>
  <w:num w:numId="5" w16cid:durableId="668411198">
    <w:abstractNumId w:val="1"/>
  </w:num>
  <w:num w:numId="6" w16cid:durableId="923535923">
    <w:abstractNumId w:val="11"/>
  </w:num>
  <w:num w:numId="7" w16cid:durableId="1021862870">
    <w:abstractNumId w:val="5"/>
  </w:num>
  <w:num w:numId="8" w16cid:durableId="914821178">
    <w:abstractNumId w:val="18"/>
  </w:num>
  <w:num w:numId="9" w16cid:durableId="259218248">
    <w:abstractNumId w:val="3"/>
  </w:num>
  <w:num w:numId="10" w16cid:durableId="673458900">
    <w:abstractNumId w:val="19"/>
  </w:num>
  <w:num w:numId="11" w16cid:durableId="1970940994">
    <w:abstractNumId w:val="14"/>
  </w:num>
  <w:num w:numId="12" w16cid:durableId="1313676222">
    <w:abstractNumId w:val="20"/>
  </w:num>
  <w:num w:numId="13" w16cid:durableId="666714794">
    <w:abstractNumId w:val="6"/>
  </w:num>
  <w:num w:numId="14" w16cid:durableId="228226408">
    <w:abstractNumId w:val="22"/>
  </w:num>
  <w:num w:numId="15" w16cid:durableId="1116677266">
    <w:abstractNumId w:val="9"/>
  </w:num>
  <w:num w:numId="16" w16cid:durableId="805779836">
    <w:abstractNumId w:val="12"/>
  </w:num>
  <w:num w:numId="17" w16cid:durableId="1066993339">
    <w:abstractNumId w:val="23"/>
  </w:num>
  <w:num w:numId="18" w16cid:durableId="865562278">
    <w:abstractNumId w:val="21"/>
  </w:num>
  <w:num w:numId="19" w16cid:durableId="946541499">
    <w:abstractNumId w:val="15"/>
  </w:num>
  <w:num w:numId="20" w16cid:durableId="935287945">
    <w:abstractNumId w:val="8"/>
  </w:num>
  <w:num w:numId="21" w16cid:durableId="2138643302">
    <w:abstractNumId w:val="0"/>
  </w:num>
  <w:num w:numId="22" w16cid:durableId="351223880">
    <w:abstractNumId w:val="10"/>
  </w:num>
  <w:num w:numId="23" w16cid:durableId="1241212456">
    <w:abstractNumId w:val="2"/>
  </w:num>
  <w:num w:numId="24" w16cid:durableId="13174195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98D"/>
    <w:rsid w:val="000107C0"/>
    <w:rsid w:val="00046EF8"/>
    <w:rsid w:val="00067FD1"/>
    <w:rsid w:val="00094D3D"/>
    <w:rsid w:val="000A0ACD"/>
    <w:rsid w:val="000D1BDB"/>
    <w:rsid w:val="000F4E4D"/>
    <w:rsid w:val="00103BD9"/>
    <w:rsid w:val="00103F6C"/>
    <w:rsid w:val="00105FD6"/>
    <w:rsid w:val="001179EA"/>
    <w:rsid w:val="00175A16"/>
    <w:rsid w:val="00196653"/>
    <w:rsid w:val="001A01C4"/>
    <w:rsid w:val="001A6415"/>
    <w:rsid w:val="001D6DD9"/>
    <w:rsid w:val="001E180D"/>
    <w:rsid w:val="001F1BEC"/>
    <w:rsid w:val="002702D2"/>
    <w:rsid w:val="00297850"/>
    <w:rsid w:val="002E400A"/>
    <w:rsid w:val="00335024"/>
    <w:rsid w:val="003448BB"/>
    <w:rsid w:val="00350789"/>
    <w:rsid w:val="00361831"/>
    <w:rsid w:val="003A494B"/>
    <w:rsid w:val="003B711A"/>
    <w:rsid w:val="003D0253"/>
    <w:rsid w:val="003D7774"/>
    <w:rsid w:val="003F3DDE"/>
    <w:rsid w:val="00432272"/>
    <w:rsid w:val="00462B83"/>
    <w:rsid w:val="004A3F6B"/>
    <w:rsid w:val="004B4A00"/>
    <w:rsid w:val="004B7915"/>
    <w:rsid w:val="004F7EC5"/>
    <w:rsid w:val="0050639F"/>
    <w:rsid w:val="005451BC"/>
    <w:rsid w:val="00586DFF"/>
    <w:rsid w:val="00590834"/>
    <w:rsid w:val="005C0497"/>
    <w:rsid w:val="005C4945"/>
    <w:rsid w:val="006545E7"/>
    <w:rsid w:val="00670378"/>
    <w:rsid w:val="00683AE3"/>
    <w:rsid w:val="00684B2C"/>
    <w:rsid w:val="0068695B"/>
    <w:rsid w:val="0073445C"/>
    <w:rsid w:val="00745F2E"/>
    <w:rsid w:val="00783A37"/>
    <w:rsid w:val="007C553E"/>
    <w:rsid w:val="00815395"/>
    <w:rsid w:val="008224BB"/>
    <w:rsid w:val="00887666"/>
    <w:rsid w:val="008D595E"/>
    <w:rsid w:val="009026EC"/>
    <w:rsid w:val="009052F5"/>
    <w:rsid w:val="00935766"/>
    <w:rsid w:val="00936259"/>
    <w:rsid w:val="009B1F5D"/>
    <w:rsid w:val="00A14025"/>
    <w:rsid w:val="00A27D1B"/>
    <w:rsid w:val="00A32117"/>
    <w:rsid w:val="00A33089"/>
    <w:rsid w:val="00A35543"/>
    <w:rsid w:val="00A36C3E"/>
    <w:rsid w:val="00A847E2"/>
    <w:rsid w:val="00A86BC3"/>
    <w:rsid w:val="00AB7315"/>
    <w:rsid w:val="00AC3377"/>
    <w:rsid w:val="00B124BB"/>
    <w:rsid w:val="00B26D7C"/>
    <w:rsid w:val="00B42C56"/>
    <w:rsid w:val="00B5198D"/>
    <w:rsid w:val="00B720B8"/>
    <w:rsid w:val="00BE5261"/>
    <w:rsid w:val="00BF54F0"/>
    <w:rsid w:val="00C10E4C"/>
    <w:rsid w:val="00C3442F"/>
    <w:rsid w:val="00C352F8"/>
    <w:rsid w:val="00C40066"/>
    <w:rsid w:val="00C84920"/>
    <w:rsid w:val="00CA0FA2"/>
    <w:rsid w:val="00CD7EB0"/>
    <w:rsid w:val="00CF3900"/>
    <w:rsid w:val="00D01C42"/>
    <w:rsid w:val="00D173CF"/>
    <w:rsid w:val="00D377AA"/>
    <w:rsid w:val="00DB1B4F"/>
    <w:rsid w:val="00DE15A5"/>
    <w:rsid w:val="00DE5EDA"/>
    <w:rsid w:val="00DF324F"/>
    <w:rsid w:val="00E13AB0"/>
    <w:rsid w:val="00E83089"/>
    <w:rsid w:val="00E83C88"/>
    <w:rsid w:val="00EA0F73"/>
    <w:rsid w:val="00F13B3D"/>
    <w:rsid w:val="00F547A2"/>
    <w:rsid w:val="00F56606"/>
    <w:rsid w:val="00F665A7"/>
    <w:rsid w:val="00F751EC"/>
    <w:rsid w:val="00FB3AE7"/>
    <w:rsid w:val="00FD0CEA"/>
    <w:rsid w:val="00FF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8EB52"/>
  <w15:chartTrackingRefBased/>
  <w15:docId w15:val="{4F31BDC0-8566-4CFD-A21C-EBC4A9B1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5F2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66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List Paragraph,Normalny1,Normalny2,Akapit z listą1,maz_wyliczenie,opis dzialania,K-P_odwolanie,A_wyliczenie,Akapit z listą5,Akapit z listą51,Normalny11,Normalny3,Normalny4"/>
    <w:basedOn w:val="Normalny"/>
    <w:link w:val="AkapitzlistZnak"/>
    <w:uiPriority w:val="34"/>
    <w:qFormat/>
    <w:rsid w:val="00745F2E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745F2E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45F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Tytuły Znak,List Paragraph Znak,Normalny1 Znak,Normalny2 Znak,Akapit z listą1 Znak,maz_wyliczenie Znak,opis dzialania Znak,K-P_odwolanie Znak,Normalny11 Znak"/>
    <w:link w:val="Akapitzlist"/>
    <w:uiPriority w:val="34"/>
    <w:qFormat/>
    <w:locked/>
    <w:rsid w:val="00745F2E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660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5</cp:revision>
  <dcterms:created xsi:type="dcterms:W3CDTF">2025-08-01T10:18:00Z</dcterms:created>
  <dcterms:modified xsi:type="dcterms:W3CDTF">2026-04-16T06:29:00Z</dcterms:modified>
</cp:coreProperties>
</file>